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BB4E" w14:textId="77777777" w:rsidR="00C85817" w:rsidRDefault="00A97C41" w:rsidP="00C85817">
      <w:pPr>
        <w:widowControl w:val="0"/>
        <w:autoSpaceDE w:val="0"/>
        <w:autoSpaceDN w:val="0"/>
        <w:spacing w:after="0" w:line="240" w:lineRule="auto"/>
        <w:jc w:val="right"/>
        <w:rPr>
          <w:sz w:val="24"/>
          <w:szCs w:val="24"/>
        </w:rPr>
      </w:pPr>
      <w:r w:rsidRPr="00E46A9F">
        <w:rPr>
          <w:sz w:val="24"/>
          <w:szCs w:val="24"/>
        </w:rPr>
        <w:t xml:space="preserve">                             </w:t>
      </w:r>
    </w:p>
    <w:p w14:paraId="510E3FC7" w14:textId="5930D8DC" w:rsidR="00AC1EF2" w:rsidRDefault="00C85817" w:rsidP="00AC1EF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bCs/>
          <w:spacing w:val="-1"/>
          <w:sz w:val="24"/>
          <w:szCs w:val="24"/>
        </w:rPr>
      </w:pPr>
      <w:r w:rsidRPr="00D85D9E">
        <w:rPr>
          <w:rFonts w:eastAsia="Times New Roman" w:cstheme="minorHAnsi"/>
          <w:bCs/>
          <w:spacing w:val="-1"/>
          <w:sz w:val="24"/>
          <w:szCs w:val="24"/>
        </w:rPr>
        <w:t>Ai Docenti</w:t>
      </w:r>
      <w:r w:rsidR="00D85D9E" w:rsidRPr="00D85D9E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</w:p>
    <w:p w14:paraId="24E00B74" w14:textId="77777777" w:rsidR="00C85817" w:rsidRPr="00D85D9E" w:rsidRDefault="00C85817" w:rsidP="00C8581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bCs/>
          <w:spacing w:val="-1"/>
          <w:sz w:val="24"/>
          <w:szCs w:val="24"/>
        </w:rPr>
      </w:pPr>
      <w:r w:rsidRPr="00D85D9E">
        <w:rPr>
          <w:rFonts w:eastAsia="Times New Roman" w:cstheme="minorHAnsi"/>
          <w:bCs/>
          <w:spacing w:val="-1"/>
          <w:sz w:val="24"/>
          <w:szCs w:val="24"/>
        </w:rPr>
        <w:t>Loro Sedi</w:t>
      </w:r>
    </w:p>
    <w:p w14:paraId="42242780" w14:textId="77777777" w:rsidR="00A712B2" w:rsidRDefault="00A712B2" w:rsidP="00A712B2">
      <w:pPr>
        <w:pStyle w:val="Titolo21"/>
      </w:pPr>
    </w:p>
    <w:p w14:paraId="000C227C" w14:textId="77777777" w:rsidR="00A712B2" w:rsidRDefault="00A712B2" w:rsidP="00A712B2">
      <w:pPr>
        <w:pStyle w:val="Titolo21"/>
      </w:pPr>
    </w:p>
    <w:p w14:paraId="3A4F933B" w14:textId="2C6893CD" w:rsidR="00D85D9E" w:rsidRPr="00AC1EF2" w:rsidRDefault="00D85D9E" w:rsidP="00C2652B">
      <w:pPr>
        <w:widowControl w:val="0"/>
        <w:autoSpaceDE w:val="0"/>
        <w:autoSpaceDN w:val="0"/>
        <w:spacing w:after="0" w:line="240" w:lineRule="auto"/>
        <w:ind w:left="112"/>
        <w:jc w:val="both"/>
        <w:outlineLvl w:val="0"/>
        <w:rPr>
          <w:rFonts w:eastAsia="Times New Roman" w:cstheme="minorHAnsi"/>
          <w:bCs/>
          <w:spacing w:val="-1"/>
          <w:sz w:val="24"/>
          <w:szCs w:val="24"/>
        </w:rPr>
      </w:pPr>
      <w:r w:rsidRPr="008B2C58">
        <w:rPr>
          <w:rFonts w:eastAsia="Times New Roman" w:cstheme="minorHAnsi"/>
          <w:b/>
          <w:spacing w:val="-1"/>
          <w:sz w:val="24"/>
          <w:szCs w:val="24"/>
        </w:rPr>
        <w:t>Oggetto:</w:t>
      </w:r>
      <w:r w:rsidRPr="00AC1EF2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="00C2652B" w:rsidRPr="00C2652B">
        <w:rPr>
          <w:rFonts w:eastAsia="Times New Roman" w:cstheme="minorHAnsi"/>
          <w:bCs/>
          <w:spacing w:val="-1"/>
          <w:sz w:val="24"/>
          <w:szCs w:val="24"/>
        </w:rPr>
        <w:t>Linee guida per l’insegnamento dell’educazione civica.</w:t>
      </w:r>
    </w:p>
    <w:p w14:paraId="7D8AAB70" w14:textId="77777777" w:rsidR="00D85D9E" w:rsidRPr="00AC1EF2" w:rsidRDefault="00D85D9E" w:rsidP="00AC1EF2">
      <w:pPr>
        <w:pStyle w:val="Titolo21"/>
        <w:spacing w:line="360" w:lineRule="auto"/>
        <w:ind w:left="0"/>
        <w:rPr>
          <w:rFonts w:asciiTheme="minorHAnsi" w:hAnsiTheme="minorHAnsi" w:cstheme="minorHAnsi"/>
          <w:b w:val="0"/>
          <w:spacing w:val="-1"/>
        </w:rPr>
      </w:pPr>
    </w:p>
    <w:p w14:paraId="39606564" w14:textId="77777777" w:rsidR="00C2652B" w:rsidRPr="00C2652B" w:rsidRDefault="00C2652B" w:rsidP="00C2652B">
      <w:pPr>
        <w:tabs>
          <w:tab w:val="left" w:pos="6615"/>
        </w:tabs>
        <w:spacing w:after="0" w:line="240" w:lineRule="auto"/>
        <w:jc w:val="both"/>
        <w:rPr>
          <w:rFonts w:eastAsia="Times New Roman" w:cstheme="minorHAnsi"/>
          <w:bCs/>
          <w:spacing w:val="-1"/>
          <w:sz w:val="24"/>
          <w:szCs w:val="24"/>
        </w:rPr>
      </w:pPr>
    </w:p>
    <w:p w14:paraId="1A0F3B43" w14:textId="5D5F163E" w:rsidR="00B230C2" w:rsidRDefault="00C2652B" w:rsidP="00C2652B">
      <w:pPr>
        <w:tabs>
          <w:tab w:val="left" w:pos="6615"/>
        </w:tabs>
        <w:spacing w:after="0" w:line="240" w:lineRule="auto"/>
        <w:jc w:val="both"/>
        <w:rPr>
          <w:rFonts w:eastAsia="Times New Roman" w:cstheme="minorHAnsi"/>
          <w:bCs/>
          <w:spacing w:val="-1"/>
          <w:sz w:val="24"/>
          <w:szCs w:val="24"/>
        </w:rPr>
      </w:pPr>
      <w:r w:rsidRPr="00C2652B">
        <w:rPr>
          <w:rFonts w:eastAsia="Times New Roman" w:cstheme="minorHAnsi"/>
          <w:bCs/>
          <w:spacing w:val="-1"/>
          <w:sz w:val="24"/>
          <w:szCs w:val="24"/>
        </w:rPr>
        <w:t>Si trasmettono in allegato il Decreto del Ministro dell’Istruzione e del Merito n. 183 del 7 settembre 2024 (“Adozione delle Linee guida per l’insegnamento dell’educazione civica”) e le Linee guida per l’insegnamento dell’educazione civica, adottate a decorrere dall’anno scolastico 2024/2025.</w:t>
      </w:r>
    </w:p>
    <w:p w14:paraId="6C002A56" w14:textId="77777777" w:rsidR="00C2652B" w:rsidRDefault="00C2652B" w:rsidP="00C2652B">
      <w:pPr>
        <w:tabs>
          <w:tab w:val="left" w:pos="6615"/>
        </w:tabs>
        <w:spacing w:after="0" w:line="240" w:lineRule="auto"/>
        <w:jc w:val="both"/>
        <w:rPr>
          <w:rFonts w:eastAsia="Times New Roman" w:cstheme="minorHAnsi"/>
          <w:bCs/>
          <w:spacing w:val="-1"/>
          <w:sz w:val="24"/>
          <w:szCs w:val="24"/>
        </w:rPr>
      </w:pPr>
    </w:p>
    <w:p w14:paraId="0B912138" w14:textId="37F30D33" w:rsidR="00C2652B" w:rsidRDefault="00C2652B" w:rsidP="00C2652B">
      <w:pPr>
        <w:tabs>
          <w:tab w:val="left" w:pos="6615"/>
        </w:tabs>
        <w:spacing w:after="0" w:line="240" w:lineRule="auto"/>
        <w:jc w:val="both"/>
        <w:rPr>
          <w:rFonts w:eastAsia="Times New Roman" w:cstheme="minorHAnsi"/>
          <w:bCs/>
          <w:spacing w:val="-1"/>
          <w:sz w:val="24"/>
          <w:szCs w:val="24"/>
        </w:rPr>
      </w:pPr>
      <w:r>
        <w:rPr>
          <w:rFonts w:eastAsia="Times New Roman" w:cstheme="minorHAnsi"/>
          <w:bCs/>
          <w:spacing w:val="-1"/>
          <w:sz w:val="24"/>
          <w:szCs w:val="24"/>
        </w:rPr>
        <w:t>Si invitano i docenti tutti di questa Istituzione scolastica ad un’attenta lettura.</w:t>
      </w:r>
    </w:p>
    <w:p w14:paraId="7D0FB7CD" w14:textId="77777777" w:rsidR="00E3151D" w:rsidRDefault="00E3151D" w:rsidP="00C2652B">
      <w:pPr>
        <w:tabs>
          <w:tab w:val="left" w:pos="6615"/>
        </w:tabs>
        <w:spacing w:after="0" w:line="240" w:lineRule="auto"/>
        <w:jc w:val="both"/>
        <w:rPr>
          <w:rFonts w:eastAsia="Times New Roman" w:cstheme="minorHAnsi"/>
          <w:bCs/>
          <w:spacing w:val="-1"/>
          <w:sz w:val="24"/>
          <w:szCs w:val="24"/>
        </w:rPr>
      </w:pPr>
    </w:p>
    <w:p w14:paraId="4B09AE2F" w14:textId="134BAB51" w:rsidR="00E3151D" w:rsidRDefault="00E3151D" w:rsidP="00C2652B">
      <w:pPr>
        <w:tabs>
          <w:tab w:val="left" w:pos="6615"/>
        </w:tabs>
        <w:spacing w:after="0" w:line="240" w:lineRule="auto"/>
        <w:jc w:val="both"/>
        <w:rPr>
          <w:rFonts w:eastAsia="Times New Roman" w:cstheme="minorHAnsi"/>
          <w:bCs/>
          <w:spacing w:val="-1"/>
          <w:sz w:val="24"/>
          <w:szCs w:val="24"/>
        </w:rPr>
      </w:pPr>
      <w:r>
        <w:rPr>
          <w:rFonts w:eastAsia="Times New Roman" w:cstheme="minorHAnsi"/>
          <w:bCs/>
          <w:spacing w:val="-1"/>
          <w:sz w:val="24"/>
          <w:szCs w:val="24"/>
        </w:rPr>
        <w:t>Saranno successivamente comunicate le modalità di attuazione delle linee guida in oggetto.</w:t>
      </w:r>
    </w:p>
    <w:p w14:paraId="09F1ADE4" w14:textId="77777777" w:rsidR="00C2652B" w:rsidRPr="005D2ED5" w:rsidRDefault="00C2652B" w:rsidP="00C2652B">
      <w:pPr>
        <w:tabs>
          <w:tab w:val="left" w:pos="6615"/>
        </w:tabs>
        <w:spacing w:after="0" w:line="240" w:lineRule="auto"/>
        <w:jc w:val="both"/>
        <w:rPr>
          <w:sz w:val="24"/>
          <w:szCs w:val="24"/>
        </w:rPr>
      </w:pPr>
    </w:p>
    <w:p w14:paraId="4AB0028F" w14:textId="77777777" w:rsidR="002B6792" w:rsidRDefault="002B6792" w:rsidP="002B6792">
      <w:pPr>
        <w:spacing w:after="0" w:line="240" w:lineRule="auto"/>
        <w:ind w:left="5676" w:firstLine="696"/>
        <w:jc w:val="both"/>
        <w:rPr>
          <w:rFonts w:ascii="Calibri" w:eastAsia="Times New Roman" w:hAnsi="Calibri" w:cs="Calibri"/>
          <w:lang w:eastAsia="it-IT"/>
        </w:rPr>
      </w:pPr>
    </w:p>
    <w:p w14:paraId="3AE0C2D6" w14:textId="5B9A54B1" w:rsidR="002B6792" w:rsidRPr="002B6792" w:rsidRDefault="002B6792" w:rsidP="002B6792">
      <w:pPr>
        <w:spacing w:after="0" w:line="240" w:lineRule="auto"/>
        <w:ind w:left="5676" w:firstLine="696"/>
        <w:jc w:val="both"/>
        <w:rPr>
          <w:rFonts w:ascii="Calibri" w:eastAsia="Times New Roman" w:hAnsi="Calibri" w:cs="Calibri"/>
          <w:lang w:eastAsia="it-IT"/>
        </w:rPr>
      </w:pPr>
      <w:r w:rsidRPr="002B6792">
        <w:rPr>
          <w:rFonts w:ascii="Calibri" w:eastAsia="Times New Roman" w:hAnsi="Calibri" w:cs="Calibri"/>
          <w:lang w:eastAsia="it-IT"/>
        </w:rPr>
        <w:t xml:space="preserve">La Dirigente Scolastica </w:t>
      </w:r>
    </w:p>
    <w:p w14:paraId="5B9F64FB" w14:textId="77777777" w:rsidR="002B6792" w:rsidRPr="002B6792" w:rsidRDefault="002B6792" w:rsidP="002B6792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lang w:eastAsia="it-IT"/>
        </w:rPr>
      </w:pPr>
      <w:r w:rsidRPr="002B6792">
        <w:rPr>
          <w:rFonts w:ascii="Calibri" w:eastAsia="Times New Roman" w:hAnsi="Calibri" w:cs="Calibri"/>
          <w:lang w:eastAsia="it-IT"/>
        </w:rPr>
        <w:t xml:space="preserve">              Prof.</w:t>
      </w:r>
      <w:r w:rsidRPr="002B6792">
        <w:rPr>
          <w:rFonts w:ascii="Calibri" w:eastAsia="Times New Roman" w:hAnsi="Calibri" w:cs="Calibri"/>
          <w:u w:val="single"/>
          <w:vertAlign w:val="superscript"/>
          <w:lang w:eastAsia="it-IT"/>
        </w:rPr>
        <w:t>ssa</w:t>
      </w:r>
      <w:r w:rsidRPr="002B6792">
        <w:rPr>
          <w:rFonts w:ascii="Calibri" w:eastAsia="Times New Roman" w:hAnsi="Calibri" w:cs="Calibri"/>
          <w:lang w:eastAsia="it-IT"/>
        </w:rPr>
        <w:t xml:space="preserve"> Filomena Zamboli*</w:t>
      </w:r>
    </w:p>
    <w:p w14:paraId="0CF1D7D7" w14:textId="77777777" w:rsidR="002B6792" w:rsidRPr="002B6792" w:rsidRDefault="002B6792" w:rsidP="002B6792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2B6792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       *Firma autografa omessa ai sensi</w:t>
      </w:r>
    </w:p>
    <w:p w14:paraId="34F200BD" w14:textId="77777777" w:rsidR="002B6792" w:rsidRPr="002B6792" w:rsidRDefault="002B6792" w:rsidP="002B6792">
      <w:pPr>
        <w:tabs>
          <w:tab w:val="left" w:pos="6380"/>
        </w:tabs>
        <w:adjustRightInd w:val="0"/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2B6792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                                                                                                             </w:t>
      </w:r>
      <w:r w:rsidRPr="002B6792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ab/>
        <w:t xml:space="preserve"> dell’art. 3 del D. Lgs. n. 39/1993</w:t>
      </w:r>
    </w:p>
    <w:p w14:paraId="6EA5C329" w14:textId="77777777" w:rsidR="00AC1EF2" w:rsidRPr="00AC1EF2" w:rsidRDefault="00AC1EF2" w:rsidP="00AC1EF2">
      <w:pPr>
        <w:tabs>
          <w:tab w:val="left" w:pos="661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C1EF2" w:rsidRPr="00AC1EF2" w:rsidSect="005411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25D70" w14:textId="77777777" w:rsidR="00A27DC5" w:rsidRDefault="00A27DC5" w:rsidP="00C85817">
      <w:pPr>
        <w:spacing w:after="0" w:line="240" w:lineRule="auto"/>
      </w:pPr>
      <w:r>
        <w:separator/>
      </w:r>
    </w:p>
  </w:endnote>
  <w:endnote w:type="continuationSeparator" w:id="0">
    <w:p w14:paraId="7C14EBB6" w14:textId="77777777" w:rsidR="00A27DC5" w:rsidRDefault="00A27DC5" w:rsidP="00C8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,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5203" w14:textId="77777777" w:rsidR="00A27DC5" w:rsidRDefault="00A27DC5" w:rsidP="00C85817">
      <w:pPr>
        <w:spacing w:after="0" w:line="240" w:lineRule="auto"/>
      </w:pPr>
      <w:r>
        <w:separator/>
      </w:r>
    </w:p>
  </w:footnote>
  <w:footnote w:type="continuationSeparator" w:id="0">
    <w:p w14:paraId="3A72FAA7" w14:textId="77777777" w:rsidR="00A27DC5" w:rsidRDefault="00A27DC5" w:rsidP="00C8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B902" w14:textId="77777777" w:rsidR="00C85817" w:rsidRDefault="00C85817" w:rsidP="00C85817">
    <w:pPr>
      <w:pStyle w:val="Textbody"/>
      <w:jc w:val="center"/>
      <w:rPr>
        <w:rFonts w:ascii="Bodoni MT" w:hAnsi="Bodoni MT"/>
        <w:color w:val="000066"/>
        <w:sz w:val="40"/>
        <w:szCs w:val="40"/>
      </w:rPr>
    </w:pPr>
    <w:r>
      <w:rPr>
        <w:rFonts w:ascii="Bodoni MT" w:hAnsi="Bodoni MT"/>
        <w:noProof/>
        <w:color w:val="000066"/>
        <w:sz w:val="40"/>
        <w:szCs w:val="40"/>
        <w:lang w:eastAsia="it-IT" w:bidi="ar-SA"/>
      </w:rPr>
      <w:drawing>
        <wp:anchor distT="0" distB="0" distL="114300" distR="114300" simplePos="0" relativeHeight="251660288" behindDoc="0" locked="0" layoutInCell="1" allowOverlap="1" wp14:anchorId="22834049" wp14:editId="2045E832">
          <wp:simplePos x="0" y="0"/>
          <wp:positionH relativeFrom="column">
            <wp:posOffset>-466725</wp:posOffset>
          </wp:positionH>
          <wp:positionV relativeFrom="paragraph">
            <wp:posOffset>-156845</wp:posOffset>
          </wp:positionV>
          <wp:extent cx="1075690" cy="892175"/>
          <wp:effectExtent l="19050" t="0" r="0" b="0"/>
          <wp:wrapSquare wrapText="bothSides"/>
          <wp:docPr id="1" name="immagin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89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doni MT" w:hAnsi="Bodoni MT"/>
        <w:noProof/>
        <w:color w:val="000066"/>
        <w:sz w:val="40"/>
        <w:szCs w:val="40"/>
        <w:lang w:eastAsia="it-IT" w:bidi="ar-SA"/>
      </w:rPr>
      <w:drawing>
        <wp:anchor distT="0" distB="0" distL="114300" distR="114300" simplePos="0" relativeHeight="251661312" behindDoc="0" locked="0" layoutInCell="1" allowOverlap="1" wp14:anchorId="34E97811" wp14:editId="7BAFFCF6">
          <wp:simplePos x="0" y="0"/>
          <wp:positionH relativeFrom="column">
            <wp:posOffset>5685790</wp:posOffset>
          </wp:positionH>
          <wp:positionV relativeFrom="paragraph">
            <wp:posOffset>-83820</wp:posOffset>
          </wp:positionV>
          <wp:extent cx="730885" cy="823595"/>
          <wp:effectExtent l="19050" t="0" r="0" b="0"/>
          <wp:wrapSquare wrapText="bothSides"/>
          <wp:docPr id="2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doni MT" w:hAnsi="Bodoni MT"/>
        <w:color w:val="000066"/>
        <w:sz w:val="40"/>
        <w:szCs w:val="40"/>
      </w:rPr>
      <w:t>LICEO STATALE “ERNESTO PASCAL”</w:t>
    </w:r>
  </w:p>
  <w:p w14:paraId="20E175A5" w14:textId="77777777" w:rsidR="00C85817" w:rsidRDefault="00C85817" w:rsidP="00C85817">
    <w:pPr>
      <w:pStyle w:val="Textbody"/>
      <w:spacing w:after="0"/>
      <w:jc w:val="center"/>
      <w:rPr>
        <w:rFonts w:ascii="Bodoni MT" w:hAnsi="Bodoni MT"/>
        <w:b/>
        <w:bCs/>
        <w:color w:val="000066"/>
        <w:sz w:val="22"/>
        <w:szCs w:val="22"/>
      </w:rPr>
    </w:pPr>
    <w:r>
      <w:rPr>
        <w:rFonts w:ascii="Bodoni MT" w:hAnsi="Bodoni MT"/>
        <w:b/>
        <w:bCs/>
        <w:color w:val="000066"/>
        <w:sz w:val="22"/>
        <w:szCs w:val="22"/>
      </w:rPr>
      <w:t>Scientifico - Scienze Umane - Scienze Applicate - Artistico - Linguistico - Coreutico</w:t>
    </w:r>
  </w:p>
  <w:p w14:paraId="046AEE59" w14:textId="77777777" w:rsidR="00C85817" w:rsidRDefault="00C85817" w:rsidP="00C85817">
    <w:pPr>
      <w:pStyle w:val="Textbody"/>
      <w:spacing w:after="0"/>
      <w:jc w:val="center"/>
      <w:rPr>
        <w:rFonts w:ascii="Cambria, serif" w:hAnsi="Cambria, serif" w:hint="eastAsia"/>
        <w:b/>
        <w:color w:val="000066"/>
        <w:sz w:val="8"/>
        <w:szCs w:val="8"/>
      </w:rPr>
    </w:pPr>
  </w:p>
  <w:p w14:paraId="154670AD" w14:textId="77777777" w:rsidR="00C85817" w:rsidRPr="00EC4C68" w:rsidRDefault="00C85817" w:rsidP="00C85817">
    <w:pPr>
      <w:pStyle w:val="Textbody"/>
      <w:spacing w:after="0"/>
      <w:jc w:val="center"/>
      <w:rPr>
        <w:rFonts w:ascii="Bodoni MT" w:hAnsi="Bodoni MT"/>
        <w:color w:val="000066"/>
        <w:sz w:val="22"/>
        <w:szCs w:val="22"/>
      </w:rPr>
    </w:pPr>
    <w:r w:rsidRPr="00EC4C68">
      <w:rPr>
        <w:rFonts w:ascii="Bodoni MT" w:hAnsi="Bodoni MT"/>
        <w:color w:val="000066"/>
        <w:sz w:val="22"/>
        <w:szCs w:val="22"/>
      </w:rPr>
      <w:t>Codice Meccanografico: NAPS12000L - Codice Fiscale: 82009650639</w:t>
    </w:r>
  </w:p>
  <w:p w14:paraId="4A5D53FF" w14:textId="77777777" w:rsidR="00C85817" w:rsidRPr="003D6791" w:rsidRDefault="00C85817" w:rsidP="00C85817">
    <w:pPr>
      <w:pStyle w:val="Textbody"/>
      <w:spacing w:after="0"/>
      <w:jc w:val="center"/>
      <w:rPr>
        <w:sz w:val="22"/>
        <w:szCs w:val="22"/>
      </w:rPr>
    </w:pPr>
    <w:r w:rsidRPr="00820017">
      <w:rPr>
        <w:rFonts w:ascii="Bodoni MT" w:hAnsi="Bodoni MT"/>
        <w:color w:val="0066CC"/>
        <w:sz w:val="22"/>
        <w:szCs w:val="22"/>
        <w:lang w:val="en-US"/>
      </w:rPr>
      <w:t xml:space="preserve">web: </w:t>
    </w:r>
    <w:hyperlink r:id="rId3" w:history="1">
      <w:r w:rsidRPr="00820017">
        <w:rPr>
          <w:rFonts w:ascii="Bodoni MT" w:hAnsi="Bodoni MT"/>
          <w:color w:val="000080"/>
          <w:sz w:val="22"/>
          <w:szCs w:val="22"/>
          <w:lang w:val="en-US"/>
        </w:rPr>
        <w:t>www.liceopascalpompei.edu.it</w:t>
      </w:r>
    </w:hyperlink>
    <w:r w:rsidRPr="00820017">
      <w:rPr>
        <w:rFonts w:ascii="Bodoni MT" w:hAnsi="Bodoni MT"/>
        <w:color w:val="0066CC"/>
        <w:sz w:val="22"/>
        <w:szCs w:val="22"/>
        <w:lang w:val="en-US"/>
      </w:rPr>
      <w:t xml:space="preserve"> - mail: </w:t>
    </w:r>
    <w:hyperlink r:id="rId4" w:history="1">
      <w:r w:rsidRPr="00820017">
        <w:rPr>
          <w:rFonts w:ascii="Bodoni MT" w:hAnsi="Bodoni MT"/>
          <w:color w:val="000080"/>
          <w:sz w:val="22"/>
          <w:szCs w:val="22"/>
          <w:lang w:val="en-US"/>
        </w:rPr>
        <w:t>naps12000l@istruzione.it</w:t>
      </w:r>
    </w:hyperlink>
    <w:r w:rsidRPr="00820017">
      <w:rPr>
        <w:rFonts w:ascii="Bodoni MT" w:hAnsi="Bodoni MT"/>
        <w:color w:val="0066CC"/>
        <w:sz w:val="22"/>
        <w:szCs w:val="22"/>
        <w:lang w:val="en-US"/>
      </w:rPr>
      <w:t xml:space="preserve"> - pec: </w:t>
    </w:r>
    <w:hyperlink r:id="rId5" w:history="1">
      <w:r w:rsidRPr="00820017">
        <w:rPr>
          <w:rFonts w:ascii="Bodoni MT" w:hAnsi="Bodoni MT"/>
          <w:color w:val="000080"/>
          <w:sz w:val="22"/>
          <w:szCs w:val="22"/>
          <w:lang w:val="en-US"/>
        </w:rPr>
        <w:t>naps12000l@pec.istruzione.</w:t>
      </w:r>
    </w:hyperlink>
    <w:hyperlink r:id="rId6" w:history="1">
      <w:r w:rsidRPr="00820017">
        <w:rPr>
          <w:rFonts w:ascii="Bodoni MT" w:hAnsi="Bodoni MT"/>
          <w:color w:val="000080"/>
          <w:sz w:val="22"/>
          <w:szCs w:val="22"/>
        </w:rPr>
        <w:t>it</w:t>
      </w:r>
    </w:hyperlink>
  </w:p>
  <w:p w14:paraId="796C2B7C" w14:textId="77777777" w:rsidR="00C85817" w:rsidRDefault="00C858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466"/>
    <w:multiLevelType w:val="multilevel"/>
    <w:tmpl w:val="722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276D8"/>
    <w:multiLevelType w:val="hybridMultilevel"/>
    <w:tmpl w:val="1B5A8CA6"/>
    <w:lvl w:ilvl="0" w:tplc="25CC89B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333333"/>
        <w:w w:val="100"/>
        <w:sz w:val="27"/>
        <w:szCs w:val="27"/>
        <w:lang w:val="it-IT" w:eastAsia="en-US" w:bidi="ar-SA"/>
      </w:rPr>
    </w:lvl>
    <w:lvl w:ilvl="1" w:tplc="3428656A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1FE4F78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E93C535A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 w:tplc="2E9C6FA6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B038EE4E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B81A2D5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B54E26CE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2BFEFDC0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ED1668C"/>
    <w:multiLevelType w:val="hybridMultilevel"/>
    <w:tmpl w:val="9FD2B62C"/>
    <w:lvl w:ilvl="0" w:tplc="653E560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E9C9BC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F9548E2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8978262A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 w:tplc="81CAA1CE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FE627EB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11B22C38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CD4EA6B0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2304AC70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B15F53"/>
    <w:multiLevelType w:val="hybridMultilevel"/>
    <w:tmpl w:val="A21EFF3E"/>
    <w:lvl w:ilvl="0" w:tplc="ADF06FE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45A6E7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60109B7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CB5E500C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 w:tplc="3C004084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8836FFF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BCD6F9A8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52A0553C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5314B056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B7B7E48"/>
    <w:multiLevelType w:val="multilevel"/>
    <w:tmpl w:val="B35C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2160C"/>
    <w:multiLevelType w:val="hybridMultilevel"/>
    <w:tmpl w:val="F3DE42AE"/>
    <w:lvl w:ilvl="0" w:tplc="79A2AE96">
      <w:start w:val="1"/>
      <w:numFmt w:val="decimal"/>
      <w:lvlText w:val="%1."/>
      <w:lvlJc w:val="left"/>
      <w:pPr>
        <w:ind w:left="487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42002C">
      <w:numFmt w:val="bullet"/>
      <w:lvlText w:val="•"/>
      <w:lvlJc w:val="left"/>
      <w:pPr>
        <w:ind w:left="1432" w:hanging="375"/>
      </w:pPr>
      <w:rPr>
        <w:rFonts w:hint="default"/>
        <w:lang w:val="it-IT" w:eastAsia="en-US" w:bidi="ar-SA"/>
      </w:rPr>
    </w:lvl>
    <w:lvl w:ilvl="2" w:tplc="0AA4B448">
      <w:numFmt w:val="bullet"/>
      <w:lvlText w:val="•"/>
      <w:lvlJc w:val="left"/>
      <w:pPr>
        <w:ind w:left="2384" w:hanging="375"/>
      </w:pPr>
      <w:rPr>
        <w:rFonts w:hint="default"/>
        <w:lang w:val="it-IT" w:eastAsia="en-US" w:bidi="ar-SA"/>
      </w:rPr>
    </w:lvl>
    <w:lvl w:ilvl="3" w:tplc="C736DD0A">
      <w:numFmt w:val="bullet"/>
      <w:lvlText w:val="•"/>
      <w:lvlJc w:val="left"/>
      <w:pPr>
        <w:ind w:left="3336" w:hanging="375"/>
      </w:pPr>
      <w:rPr>
        <w:rFonts w:hint="default"/>
        <w:lang w:val="it-IT" w:eastAsia="en-US" w:bidi="ar-SA"/>
      </w:rPr>
    </w:lvl>
    <w:lvl w:ilvl="4" w:tplc="8BBAD6CE">
      <w:numFmt w:val="bullet"/>
      <w:lvlText w:val="•"/>
      <w:lvlJc w:val="left"/>
      <w:pPr>
        <w:ind w:left="4288" w:hanging="375"/>
      </w:pPr>
      <w:rPr>
        <w:rFonts w:hint="default"/>
        <w:lang w:val="it-IT" w:eastAsia="en-US" w:bidi="ar-SA"/>
      </w:rPr>
    </w:lvl>
    <w:lvl w:ilvl="5" w:tplc="1CCAC640">
      <w:numFmt w:val="bullet"/>
      <w:lvlText w:val="•"/>
      <w:lvlJc w:val="left"/>
      <w:pPr>
        <w:ind w:left="5240" w:hanging="375"/>
      </w:pPr>
      <w:rPr>
        <w:rFonts w:hint="default"/>
        <w:lang w:val="it-IT" w:eastAsia="en-US" w:bidi="ar-SA"/>
      </w:rPr>
    </w:lvl>
    <w:lvl w:ilvl="6" w:tplc="3EBAF6CC">
      <w:numFmt w:val="bullet"/>
      <w:lvlText w:val="•"/>
      <w:lvlJc w:val="left"/>
      <w:pPr>
        <w:ind w:left="6192" w:hanging="375"/>
      </w:pPr>
      <w:rPr>
        <w:rFonts w:hint="default"/>
        <w:lang w:val="it-IT" w:eastAsia="en-US" w:bidi="ar-SA"/>
      </w:rPr>
    </w:lvl>
    <w:lvl w:ilvl="7" w:tplc="8DD25C34">
      <w:numFmt w:val="bullet"/>
      <w:lvlText w:val="•"/>
      <w:lvlJc w:val="left"/>
      <w:pPr>
        <w:ind w:left="7144" w:hanging="375"/>
      </w:pPr>
      <w:rPr>
        <w:rFonts w:hint="default"/>
        <w:lang w:val="it-IT" w:eastAsia="en-US" w:bidi="ar-SA"/>
      </w:rPr>
    </w:lvl>
    <w:lvl w:ilvl="8" w:tplc="A378CCD4">
      <w:numFmt w:val="bullet"/>
      <w:lvlText w:val="•"/>
      <w:lvlJc w:val="left"/>
      <w:pPr>
        <w:ind w:left="8096" w:hanging="375"/>
      </w:pPr>
      <w:rPr>
        <w:rFonts w:hint="default"/>
        <w:lang w:val="it-IT" w:eastAsia="en-US" w:bidi="ar-SA"/>
      </w:rPr>
    </w:lvl>
  </w:abstractNum>
  <w:abstractNum w:abstractNumId="6" w15:restartNumberingAfterBreak="0">
    <w:nsid w:val="568E47C0"/>
    <w:multiLevelType w:val="multilevel"/>
    <w:tmpl w:val="8F1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938A6"/>
    <w:multiLevelType w:val="hybridMultilevel"/>
    <w:tmpl w:val="D7CC251C"/>
    <w:lvl w:ilvl="0" w:tplc="0F1E3BB0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5A3417C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B1B057F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820455A6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 w:tplc="22B4C85A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B95C9496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D4D47100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A246EE6E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7D127C44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5E4198F"/>
    <w:multiLevelType w:val="multilevel"/>
    <w:tmpl w:val="60E2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337A8"/>
    <w:multiLevelType w:val="hybridMultilevel"/>
    <w:tmpl w:val="C65E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1070A"/>
    <w:multiLevelType w:val="hybridMultilevel"/>
    <w:tmpl w:val="97DEAD6A"/>
    <w:lvl w:ilvl="0" w:tplc="4D4028C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4D60F04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2" w:tplc="7A5461C6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3" w:tplc="699021B2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4" w:tplc="2B70C66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5" w:tplc="9CD63B66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  <w:lvl w:ilvl="6" w:tplc="2E8AB8CC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  <w:lvl w:ilvl="7" w:tplc="D994B3E2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  <w:lvl w:ilvl="8" w:tplc="83AE22BE"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</w:abstractNum>
  <w:num w:numId="1" w16cid:durableId="394205948">
    <w:abstractNumId w:val="8"/>
  </w:num>
  <w:num w:numId="2" w16cid:durableId="1290866864">
    <w:abstractNumId w:val="4"/>
  </w:num>
  <w:num w:numId="3" w16cid:durableId="1161507141">
    <w:abstractNumId w:val="0"/>
  </w:num>
  <w:num w:numId="4" w16cid:durableId="1505121614">
    <w:abstractNumId w:val="6"/>
  </w:num>
  <w:num w:numId="5" w16cid:durableId="1436906413">
    <w:abstractNumId w:val="3"/>
  </w:num>
  <w:num w:numId="6" w16cid:durableId="943340360">
    <w:abstractNumId w:val="5"/>
  </w:num>
  <w:num w:numId="7" w16cid:durableId="1665938193">
    <w:abstractNumId w:val="2"/>
  </w:num>
  <w:num w:numId="8" w16cid:durableId="842432342">
    <w:abstractNumId w:val="7"/>
  </w:num>
  <w:num w:numId="9" w16cid:durableId="19085675">
    <w:abstractNumId w:val="1"/>
  </w:num>
  <w:num w:numId="10" w16cid:durableId="249313281">
    <w:abstractNumId w:val="10"/>
  </w:num>
  <w:num w:numId="11" w16cid:durableId="508374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AA"/>
    <w:rsid w:val="00005429"/>
    <w:rsid w:val="00006F0B"/>
    <w:rsid w:val="00071DDE"/>
    <w:rsid w:val="000A42E4"/>
    <w:rsid w:val="00113F82"/>
    <w:rsid w:val="00165D07"/>
    <w:rsid w:val="0018722E"/>
    <w:rsid w:val="00194FAD"/>
    <w:rsid w:val="001E2FD5"/>
    <w:rsid w:val="001E52C1"/>
    <w:rsid w:val="001F4F28"/>
    <w:rsid w:val="002121F6"/>
    <w:rsid w:val="00220BF7"/>
    <w:rsid w:val="00282DB8"/>
    <w:rsid w:val="002A7A80"/>
    <w:rsid w:val="002B6792"/>
    <w:rsid w:val="002B6CE0"/>
    <w:rsid w:val="002C2266"/>
    <w:rsid w:val="003146C3"/>
    <w:rsid w:val="00364331"/>
    <w:rsid w:val="003C0A5F"/>
    <w:rsid w:val="003F54B9"/>
    <w:rsid w:val="004E5412"/>
    <w:rsid w:val="0054115C"/>
    <w:rsid w:val="00561154"/>
    <w:rsid w:val="00584533"/>
    <w:rsid w:val="005A3F1A"/>
    <w:rsid w:val="005B5907"/>
    <w:rsid w:val="005C0458"/>
    <w:rsid w:val="005D2ED5"/>
    <w:rsid w:val="00603213"/>
    <w:rsid w:val="00647000"/>
    <w:rsid w:val="00657B07"/>
    <w:rsid w:val="006B1C45"/>
    <w:rsid w:val="006C73AA"/>
    <w:rsid w:val="006D3E06"/>
    <w:rsid w:val="007113B5"/>
    <w:rsid w:val="0071477F"/>
    <w:rsid w:val="007322EC"/>
    <w:rsid w:val="00752229"/>
    <w:rsid w:val="007522FF"/>
    <w:rsid w:val="007A028E"/>
    <w:rsid w:val="007B04AA"/>
    <w:rsid w:val="007B250A"/>
    <w:rsid w:val="00832675"/>
    <w:rsid w:val="008750A2"/>
    <w:rsid w:val="00877300"/>
    <w:rsid w:val="008822C4"/>
    <w:rsid w:val="008B1D12"/>
    <w:rsid w:val="008B2C58"/>
    <w:rsid w:val="008B5A90"/>
    <w:rsid w:val="008D71FA"/>
    <w:rsid w:val="008E01C8"/>
    <w:rsid w:val="009266EA"/>
    <w:rsid w:val="00937692"/>
    <w:rsid w:val="0093798D"/>
    <w:rsid w:val="00952924"/>
    <w:rsid w:val="009C3EAC"/>
    <w:rsid w:val="00A27DC5"/>
    <w:rsid w:val="00A35345"/>
    <w:rsid w:val="00A6777D"/>
    <w:rsid w:val="00A712B2"/>
    <w:rsid w:val="00A97C41"/>
    <w:rsid w:val="00AC1EF2"/>
    <w:rsid w:val="00AE49A9"/>
    <w:rsid w:val="00B230C2"/>
    <w:rsid w:val="00B66336"/>
    <w:rsid w:val="00B84099"/>
    <w:rsid w:val="00B8415B"/>
    <w:rsid w:val="00BC4DFF"/>
    <w:rsid w:val="00C2652B"/>
    <w:rsid w:val="00C32896"/>
    <w:rsid w:val="00C85817"/>
    <w:rsid w:val="00CA10D4"/>
    <w:rsid w:val="00D225AA"/>
    <w:rsid w:val="00D27C7E"/>
    <w:rsid w:val="00D82FD6"/>
    <w:rsid w:val="00D85D9E"/>
    <w:rsid w:val="00DC3554"/>
    <w:rsid w:val="00DC612B"/>
    <w:rsid w:val="00E00C1C"/>
    <w:rsid w:val="00E209BF"/>
    <w:rsid w:val="00E3151D"/>
    <w:rsid w:val="00E34456"/>
    <w:rsid w:val="00E3739B"/>
    <w:rsid w:val="00E46A9F"/>
    <w:rsid w:val="00EC4D27"/>
    <w:rsid w:val="00EE0418"/>
    <w:rsid w:val="00F44E46"/>
    <w:rsid w:val="00F922A0"/>
    <w:rsid w:val="00FC3A52"/>
    <w:rsid w:val="00FE1EE4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E278B"/>
  <w15:docId w15:val="{90833EE5-59BE-456C-BE98-BBC4B088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15C"/>
  </w:style>
  <w:style w:type="paragraph" w:styleId="Titolo1">
    <w:name w:val="heading 1"/>
    <w:basedOn w:val="Normale"/>
    <w:next w:val="Normale"/>
    <w:link w:val="Titolo1Carattere"/>
    <w:uiPriority w:val="9"/>
    <w:qFormat/>
    <w:rsid w:val="00D85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71DD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71DDE"/>
    <w:rPr>
      <w:rFonts w:ascii="Arial" w:eastAsia="Times New Roman" w:hAnsi="Arial" w:cs="Times New Roman"/>
      <w:sz w:val="24"/>
      <w:szCs w:val="20"/>
    </w:rPr>
  </w:style>
  <w:style w:type="table" w:styleId="Grigliatabella">
    <w:name w:val="Table Grid"/>
    <w:basedOn w:val="Tabellanormale"/>
    <w:uiPriority w:val="39"/>
    <w:rsid w:val="00A3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85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5817"/>
  </w:style>
  <w:style w:type="paragraph" w:styleId="Pidipagina">
    <w:name w:val="footer"/>
    <w:basedOn w:val="Normale"/>
    <w:link w:val="PidipaginaCarattere"/>
    <w:uiPriority w:val="99"/>
    <w:semiHidden/>
    <w:unhideWhenUsed/>
    <w:rsid w:val="00C85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5817"/>
  </w:style>
  <w:style w:type="paragraph" w:customStyle="1" w:styleId="Textbody">
    <w:name w:val="Text body"/>
    <w:basedOn w:val="Normale"/>
    <w:rsid w:val="00C8581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C858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85817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A712B2"/>
    <w:pPr>
      <w:widowControl w:val="0"/>
      <w:autoSpaceDE w:val="0"/>
      <w:autoSpaceDN w:val="0"/>
      <w:spacing w:after="0" w:line="240" w:lineRule="auto"/>
      <w:ind w:left="486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712B2"/>
    <w:pPr>
      <w:widowControl w:val="0"/>
      <w:autoSpaceDE w:val="0"/>
      <w:autoSpaceDN w:val="0"/>
      <w:spacing w:before="144" w:after="0" w:line="240" w:lineRule="auto"/>
      <w:ind w:left="832" w:hanging="361"/>
    </w:pPr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A712B2"/>
    <w:pPr>
      <w:widowControl w:val="0"/>
      <w:autoSpaceDE w:val="0"/>
      <w:autoSpaceDN w:val="0"/>
      <w:spacing w:after="0" w:line="240" w:lineRule="auto"/>
      <w:ind w:left="831" w:hanging="361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DC3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5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C4D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4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ascalpompe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naps12000l@pec.istruzione.it" TargetMode="External"/><Relationship Id="rId5" Type="http://schemas.openxmlformats.org/officeDocument/2006/relationships/hyperlink" Target="mailto:naps12000l@pec.istruzione.it" TargetMode="External"/><Relationship Id="rId4" Type="http://schemas.openxmlformats.org/officeDocument/2006/relationships/hyperlink" Target="mailto:naps12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Rossella Schettino</cp:lastModifiedBy>
  <cp:revision>8</cp:revision>
  <dcterms:created xsi:type="dcterms:W3CDTF">2024-09-09T16:48:00Z</dcterms:created>
  <dcterms:modified xsi:type="dcterms:W3CDTF">2024-09-10T10:24:00Z</dcterms:modified>
</cp:coreProperties>
</file>